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28" w:rsidRDefault="00C9176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1B7902">
        <w:rPr>
          <w:rFonts w:ascii="黑体" w:eastAsia="黑体" w:hAnsi="黑体" w:hint="eastAsia"/>
          <w:sz w:val="32"/>
          <w:szCs w:val="32"/>
        </w:rPr>
        <w:t>2</w:t>
      </w:r>
    </w:p>
    <w:p w:rsidR="004A7428" w:rsidRDefault="004A7428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4A7428" w:rsidRDefault="00C9176B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报名缴费和发票申请事宜</w:t>
      </w:r>
    </w:p>
    <w:p w:rsidR="004A7428" w:rsidRDefault="004A7428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4A7428" w:rsidRDefault="00C9176B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一、报名事宜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为确保参会人员收到参会信息、电子发票</w:t>
      </w:r>
      <w:r>
        <w:rPr>
          <w:rFonts w:ascii="仿宋" w:eastAsia="仿宋" w:hAnsi="仿宋" w:hint="eastAsia"/>
          <w:sz w:val="32"/>
          <w:szCs w:val="32"/>
        </w:rPr>
        <w:t>通知</w:t>
      </w:r>
      <w:r>
        <w:rPr>
          <w:rFonts w:ascii="仿宋" w:eastAsia="仿宋" w:hAnsi="仿宋"/>
          <w:sz w:val="32"/>
          <w:szCs w:val="32"/>
        </w:rPr>
        <w:t>等信息，请务必填写准确、真实的电子邮箱和手机号码。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．报名信息如有变更请与会务人员联系，代他人报名应用实际参会人信息报名，严禁用一人信息多次报名。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>
        <w:rPr>
          <w:rFonts w:ascii="仿宋" w:eastAsia="仿宋" w:hAnsi="仿宋"/>
          <w:sz w:val="32"/>
          <w:szCs w:val="32"/>
        </w:rPr>
        <w:t>已报名人员可通过会议网站查询本人报名信息及</w:t>
      </w:r>
      <w:r>
        <w:rPr>
          <w:rFonts w:ascii="仿宋" w:eastAsia="仿宋" w:hAnsi="仿宋" w:hint="eastAsia"/>
          <w:sz w:val="32"/>
          <w:szCs w:val="32"/>
        </w:rPr>
        <w:t>培训班</w:t>
      </w:r>
      <w:r>
        <w:rPr>
          <w:rFonts w:ascii="仿宋" w:eastAsia="仿宋" w:hAnsi="仿宋"/>
          <w:sz w:val="32"/>
          <w:szCs w:val="32"/>
        </w:rPr>
        <w:t>更新信息。</w:t>
      </w:r>
    </w:p>
    <w:p w:rsidR="004A7428" w:rsidRDefault="00C9176B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二、缴费事宜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1．</w:t>
      </w:r>
      <w:r w:rsidR="00EC3640">
        <w:rPr>
          <w:rFonts w:ascii="仿宋" w:eastAsia="仿宋" w:hAnsi="仿宋" w:hint="eastAsia"/>
          <w:sz w:val="32"/>
          <w:szCs w:val="32"/>
        </w:rPr>
        <w:t>云教室注册费</w:t>
      </w:r>
      <w:r w:rsidR="006A0DAF">
        <w:rPr>
          <w:rFonts w:ascii="仿宋" w:eastAsia="仿宋" w:hAnsi="仿宋" w:hint="eastAsia"/>
          <w:sz w:val="32"/>
          <w:szCs w:val="32"/>
        </w:rPr>
        <w:t>20</w:t>
      </w:r>
      <w:r w:rsidR="006A0DAF"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元/人，参会人员报名后，请按会议网站提示进行线上或线下支付。鼓励参会人员进行线上支付。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2.线下汇款请注明“</w:t>
      </w:r>
      <w:r>
        <w:rPr>
          <w:rFonts w:ascii="仿宋" w:eastAsia="仿宋" w:hAnsi="仿宋" w:hint="eastAsia"/>
          <w:b/>
          <w:sz w:val="32"/>
          <w:szCs w:val="32"/>
        </w:rPr>
        <w:t>参会人员姓名</w:t>
      </w:r>
      <w:r>
        <w:rPr>
          <w:rFonts w:ascii="仿宋" w:eastAsia="仿宋" w:hAnsi="仿宋" w:hint="eastAsia"/>
          <w:sz w:val="32"/>
          <w:szCs w:val="32"/>
        </w:rPr>
        <w:t>+</w:t>
      </w:r>
      <w:r w:rsidR="006A0DAF">
        <w:rPr>
          <w:rFonts w:ascii="仿宋" w:eastAsia="仿宋" w:hAnsi="仿宋" w:hint="eastAsia"/>
          <w:b/>
          <w:sz w:val="32"/>
          <w:szCs w:val="32"/>
        </w:rPr>
        <w:t>化妆品</w:t>
      </w:r>
      <w:r>
        <w:rPr>
          <w:rFonts w:ascii="仿宋" w:eastAsia="仿宋" w:hAnsi="仿宋" w:hint="eastAsia"/>
          <w:b/>
          <w:sz w:val="32"/>
          <w:szCs w:val="32"/>
        </w:rPr>
        <w:t>培训</w:t>
      </w:r>
      <w:r>
        <w:rPr>
          <w:rFonts w:ascii="仿宋" w:eastAsia="仿宋" w:hAnsi="仿宋"/>
          <w:sz w:val="32"/>
          <w:szCs w:val="32"/>
        </w:rPr>
        <w:t>”；</w:t>
      </w:r>
      <w:r>
        <w:rPr>
          <w:rFonts w:ascii="仿宋" w:eastAsia="仿宋" w:hAnsi="仿宋" w:hint="eastAsia"/>
          <w:sz w:val="32"/>
          <w:szCs w:val="32"/>
        </w:rPr>
        <w:t>支付宝汇款，须使用参会人员本人实名认证的支付宝账号汇款；不接受ATM机现金汇款；境外及港澳台参会人员须使用本人境内人民币账户汇款，否则可能导致无法如期参会。</w:t>
      </w:r>
    </w:p>
    <w:p w:rsidR="004A7428" w:rsidRDefault="00C9176B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三、发票事宜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1．发票申请。培训班可提供增值税普通发票（电子发票）和增值税专用发票。如需发票，请在会议网站发票申请模块中准确填写相关信息。发票类型一旦选择不可更改。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2．申请查询。已经提交发票申请的人员可通过会议网站查询是否提交成功。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3．发票获取。增值税普通发票于会后15个工作日内，发送到申请人提供的邮箱中，也可在会议网站下载。增值税专用发票于会后20个工作日，按预留地址邮寄。</w:t>
      </w:r>
    </w:p>
    <w:p w:rsidR="004A7428" w:rsidRDefault="00C9176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4．注意事项。发票申请单位需确保信息真实准确，如信息有误导致的开具发票错误，会议主办方可不提供发票变更服务。错误选择发票类型所造成的不良后果由参会单位承担。</w:t>
      </w:r>
    </w:p>
    <w:sectPr w:rsidR="004A7428">
      <w:footerReference w:type="even" r:id="rId7"/>
      <w:footerReference w:type="default" r:id="rId8"/>
      <w:pgSz w:w="11906" w:h="16838"/>
      <w:pgMar w:top="2098" w:right="1474" w:bottom="1985" w:left="1588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69" w:rsidRDefault="00AE2D69">
      <w:r>
        <w:separator/>
      </w:r>
    </w:p>
  </w:endnote>
  <w:endnote w:type="continuationSeparator" w:id="0">
    <w:p w:rsidR="00AE2D69" w:rsidRDefault="00AE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28" w:rsidRDefault="00C9176B">
    <w:pPr>
      <w:pStyle w:val="aa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F5DCB" w:rsidRPr="00EF5DCB">
      <w:rPr>
        <w:rFonts w:ascii="宋体" w:hAnsi="宋体"/>
        <w:noProof/>
        <w:sz w:val="28"/>
        <w:szCs w:val="28"/>
        <w:lang w:val="zh-CN"/>
      </w:rPr>
      <w:t>-</w:t>
    </w:r>
    <w:r w:rsidR="00EF5DCB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28" w:rsidRDefault="00C9176B">
    <w:pPr>
      <w:pStyle w:val="aa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F5DCB" w:rsidRPr="00EF5DCB">
      <w:rPr>
        <w:rFonts w:ascii="宋体" w:hAnsi="宋体"/>
        <w:noProof/>
        <w:sz w:val="28"/>
        <w:szCs w:val="28"/>
        <w:lang w:val="zh-CN"/>
      </w:rPr>
      <w:t>-</w:t>
    </w:r>
    <w:r w:rsidR="00EF5DC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69" w:rsidRDefault="00AE2D69">
      <w:r>
        <w:separator/>
      </w:r>
    </w:p>
  </w:footnote>
  <w:footnote w:type="continuationSeparator" w:id="0">
    <w:p w:rsidR="00AE2D69" w:rsidRDefault="00AE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28"/>
    <w:rsid w:val="000228C5"/>
    <w:rsid w:val="001B7902"/>
    <w:rsid w:val="001C0D52"/>
    <w:rsid w:val="002C6428"/>
    <w:rsid w:val="002E4997"/>
    <w:rsid w:val="002E6D88"/>
    <w:rsid w:val="004932B2"/>
    <w:rsid w:val="004A7428"/>
    <w:rsid w:val="004B396F"/>
    <w:rsid w:val="00631518"/>
    <w:rsid w:val="006A0DAF"/>
    <w:rsid w:val="007F0AC7"/>
    <w:rsid w:val="00837102"/>
    <w:rsid w:val="008C3BAA"/>
    <w:rsid w:val="009D5B84"/>
    <w:rsid w:val="00AE2D69"/>
    <w:rsid w:val="00C25520"/>
    <w:rsid w:val="00C9176B"/>
    <w:rsid w:val="00D25884"/>
    <w:rsid w:val="00D64F5E"/>
    <w:rsid w:val="00D66C8E"/>
    <w:rsid w:val="00D94249"/>
    <w:rsid w:val="00E15E33"/>
    <w:rsid w:val="00EC3640"/>
    <w:rsid w:val="00EF5DCB"/>
    <w:rsid w:val="00FD21A7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rPr>
      <w:rFonts w:ascii="Calibri" w:hAnsi="Calibri"/>
      <w:b/>
      <w:bCs/>
      <w:kern w:val="44"/>
      <w:sz w:val="44"/>
      <w:szCs w:val="44"/>
    </w:rPr>
  </w:style>
  <w:style w:type="character" w:customStyle="1" w:styleId="Char1">
    <w:name w:val="日期 Char"/>
    <w:link w:val="a5"/>
    <w:rPr>
      <w:rFonts w:eastAsia="宋体"/>
      <w:kern w:val="2"/>
      <w:sz w:val="21"/>
      <w:szCs w:val="24"/>
      <w:lang w:val="en-US" w:eastAsia="zh-CN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otnote reference"/>
    <w:rPr>
      <w:vertAlign w:val="superscript"/>
    </w:rPr>
  </w:style>
  <w:style w:type="character" w:customStyle="1" w:styleId="Char2">
    <w:name w:val="批注框文本 Char"/>
    <w:link w:val="a9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rPr>
      <w:rFonts w:ascii="ˎ̥" w:hAnsi="ˎ̥" w:hint="default"/>
      <w:color w:val="0A5D21"/>
      <w:sz w:val="18"/>
      <w:szCs w:val="18"/>
      <w:u w:val="none"/>
    </w:rPr>
  </w:style>
  <w:style w:type="character" w:customStyle="1" w:styleId="Char3">
    <w:name w:val="页脚 Char"/>
    <w:link w:val="aa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脚注文本 Char"/>
    <w:link w:val="ab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b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Char2"/>
    <w:uiPriority w:val="99"/>
    <w:rPr>
      <w:rFonts w:ascii="Calibri" w:hAnsi="Calibri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Pr>
      <w:b/>
      <w:bCs/>
      <w:sz w:val="36"/>
      <w:szCs w:val="32"/>
    </w:rPr>
  </w:style>
  <w:style w:type="paragraph" w:customStyle="1" w:styleId="western">
    <w:name w:val="western"/>
    <w:basedOn w:val="a"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d">
    <w:name w:val="样式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table" w:styleId="ae">
    <w:name w:val="Table Grid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631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rPr>
      <w:rFonts w:ascii="Calibri" w:hAnsi="Calibri"/>
      <w:b/>
      <w:bCs/>
      <w:kern w:val="44"/>
      <w:sz w:val="44"/>
      <w:szCs w:val="44"/>
    </w:rPr>
  </w:style>
  <w:style w:type="character" w:customStyle="1" w:styleId="Char1">
    <w:name w:val="日期 Char"/>
    <w:link w:val="a5"/>
    <w:rPr>
      <w:rFonts w:eastAsia="宋体"/>
      <w:kern w:val="2"/>
      <w:sz w:val="21"/>
      <w:szCs w:val="24"/>
      <w:lang w:val="en-US" w:eastAsia="zh-CN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otnote reference"/>
    <w:rPr>
      <w:vertAlign w:val="superscript"/>
    </w:rPr>
  </w:style>
  <w:style w:type="character" w:customStyle="1" w:styleId="Char2">
    <w:name w:val="批注框文本 Char"/>
    <w:link w:val="a9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rPr>
      <w:rFonts w:ascii="ˎ̥" w:hAnsi="ˎ̥" w:hint="default"/>
      <w:color w:val="0A5D21"/>
      <w:sz w:val="18"/>
      <w:szCs w:val="18"/>
      <w:u w:val="none"/>
    </w:rPr>
  </w:style>
  <w:style w:type="character" w:customStyle="1" w:styleId="Char3">
    <w:name w:val="页脚 Char"/>
    <w:link w:val="aa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脚注文本 Char"/>
    <w:link w:val="ab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b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Char2"/>
    <w:uiPriority w:val="99"/>
    <w:rPr>
      <w:rFonts w:ascii="Calibri" w:hAnsi="Calibri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Pr>
      <w:b/>
      <w:bCs/>
      <w:sz w:val="36"/>
      <w:szCs w:val="32"/>
    </w:rPr>
  </w:style>
  <w:style w:type="paragraph" w:customStyle="1" w:styleId="western">
    <w:name w:val="western"/>
    <w:basedOn w:val="a"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d">
    <w:name w:val="样式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table" w:styleId="ae">
    <w:name w:val="Table Grid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631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88</Words>
  <Characters>504</Characters>
  <Application>Microsoft Office Word</Application>
  <DocSecurity>0</DocSecurity>
  <Lines>4</Lines>
  <Paragraphs>1</Paragraphs>
  <MMClips>0</MMClips>
  <ScaleCrop>false</ScaleCrop>
  <Company>CDR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报名缴费和发票申请事宜</dc:title>
  <dc:creator>liuwei</dc:creator>
  <cp:lastModifiedBy>漆燕</cp:lastModifiedBy>
  <cp:revision>83</cp:revision>
  <cp:lastPrinted>2017-04-24T02:09:00Z</cp:lastPrinted>
  <dcterms:created xsi:type="dcterms:W3CDTF">2021-01-21T03:47:00Z</dcterms:created>
  <dcterms:modified xsi:type="dcterms:W3CDTF">2021-07-06T02:21:00Z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4320364c90e34c98ae662639b7fc5292</vt:lpwstr>
  </property>
</Properties>
</file>