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CEA8E">
      <w:pPr>
        <w:tabs>
          <w:tab w:val="left" w:pos="5280"/>
        </w:tabs>
        <w:spacing w:line="540" w:lineRule="exact"/>
        <w:rPr>
          <w:rFonts w:ascii="黑体" w:hAnsi="黑体" w:eastAsia="黑体" w:cs="黑体"/>
          <w:bCs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1</w:t>
      </w:r>
      <w:r>
        <w:rPr>
          <w:rFonts w:ascii="黑体" w:hAnsi="黑体" w:eastAsia="黑体" w:cs="黑体"/>
          <w:bCs/>
          <w:sz w:val="32"/>
          <w:szCs w:val="32"/>
        </w:rPr>
        <w:tab/>
      </w:r>
    </w:p>
    <w:p w14:paraId="0EE95DFB">
      <w:pPr>
        <w:spacing w:before="312" w:beforeLines="100" w:after="312" w:afterLines="100"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2025年医疗器械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安全风险管理提高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日程</w:t>
      </w:r>
    </w:p>
    <w:p w14:paraId="553331E3">
      <w:pPr>
        <w:spacing w:line="54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1</w:t>
      </w:r>
      <w:r>
        <w:rPr>
          <w:rFonts w:ascii="Times New Roman" w:hAnsi="Times New Roman" w:eastAsia="黑体" w:cs="Times New Roman"/>
          <w:bCs/>
          <w:sz w:val="32"/>
          <w:szCs w:val="32"/>
        </w:rPr>
        <w:t>0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月2</w:t>
      </w:r>
      <w:r>
        <w:rPr>
          <w:rFonts w:ascii="Times New Roman" w:hAnsi="Times New Roman" w:eastAsia="黑体" w:cs="Times New Roman"/>
          <w:bCs/>
          <w:sz w:val="32"/>
          <w:szCs w:val="32"/>
        </w:rPr>
        <w:t>9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日</w:t>
      </w:r>
    </w:p>
    <w:p w14:paraId="45C682FB"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领导讲话 </w:t>
      </w:r>
    </w:p>
    <w:p w14:paraId="7750D791"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创新医疗器械监管工作新举措</w:t>
      </w:r>
    </w:p>
    <w:p w14:paraId="2FFE8B90"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优化全生命周期监管支持高端医疗器械创新发展有关举措</w:t>
      </w:r>
    </w:p>
    <w:p w14:paraId="5CC78555"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医疗器械不良事件监测工作设想</w:t>
      </w:r>
    </w:p>
    <w:p w14:paraId="1CFD5321"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医疗器械监督检查实践</w:t>
      </w:r>
    </w:p>
    <w:p w14:paraId="4AB1C499">
      <w:pPr>
        <w:spacing w:line="54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1</w:t>
      </w:r>
      <w:r>
        <w:rPr>
          <w:rFonts w:ascii="Times New Roman" w:hAnsi="Times New Roman" w:eastAsia="黑体" w:cs="Times New Roman"/>
          <w:bCs/>
          <w:sz w:val="32"/>
          <w:szCs w:val="32"/>
        </w:rPr>
        <w:t>0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月</w:t>
      </w:r>
      <w:r>
        <w:rPr>
          <w:rFonts w:ascii="Times New Roman" w:hAnsi="Times New Roman" w:eastAsia="黑体" w:cs="Times New Roman"/>
          <w:bCs/>
          <w:sz w:val="32"/>
          <w:szCs w:val="32"/>
        </w:rPr>
        <w:t>30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日</w:t>
      </w:r>
    </w:p>
    <w:p w14:paraId="320555CA"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以临床需求为导向的医疗器械设计开发</w:t>
      </w:r>
    </w:p>
    <w:p w14:paraId="026B590C"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警戒理念下的医疗器械上市后安全性评价</w:t>
      </w:r>
    </w:p>
    <w:p w14:paraId="2F1F2D0E"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bookmarkStart w:id="0" w:name="OLE_LINK7"/>
      <w:bookmarkStart w:id="1" w:name="OLE_LINK6"/>
      <w:r>
        <w:rPr>
          <w:rFonts w:hint="eastAsia" w:ascii="Times New Roman" w:hAnsi="Times New Roman" w:eastAsia="仿宋" w:cs="Times New Roman"/>
          <w:sz w:val="32"/>
          <w:szCs w:val="32"/>
        </w:rPr>
        <w:t>医疗器械不良事件审核要求与案例解析</w:t>
      </w:r>
      <w:bookmarkEnd w:id="0"/>
      <w:bookmarkEnd w:id="1"/>
    </w:p>
    <w:p w14:paraId="2211184D"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医疗器械不良事件监测评价法规要求</w:t>
      </w:r>
    </w:p>
    <w:p w14:paraId="429721BC"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注册人开展医疗器械警戒工作经验分享</w:t>
      </w:r>
    </w:p>
    <w:p w14:paraId="512EE8F5">
      <w:pPr>
        <w:spacing w:line="54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10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月3</w:t>
      </w:r>
      <w:r>
        <w:rPr>
          <w:rFonts w:ascii="Times New Roman" w:hAnsi="Times New Roman" w:eastAsia="黑体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日</w:t>
      </w:r>
    </w:p>
    <w:p w14:paraId="60951201"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医疗器械主动监测国内国际研究进展与展望</w:t>
      </w:r>
    </w:p>
    <w:p w14:paraId="53AB12E2"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医疗机构不良事件监测评价体系的一些思考</w:t>
      </w:r>
    </w:p>
    <w:p w14:paraId="1A091103"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人工智能技术在医疗器械不良事件监测评价工作中的应用</w:t>
      </w:r>
    </w:p>
    <w:p w14:paraId="11007016"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定期风险评价报告撰写要求与审核要点</w:t>
      </w:r>
    </w:p>
    <w:p w14:paraId="46F96428"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定期风险评价报告常见问题解析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7CB6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03EB3">
                          <w:pPr>
                            <w:pStyle w:val="4"/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703EB3">
                    <w:pPr>
                      <w:pStyle w:val="4"/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WU2Zjc3N2UyYWE3M2M5Mzg1MjU4MWQwYzdiZmUifQ=="/>
  </w:docVars>
  <w:rsids>
    <w:rsidRoot w:val="007C4119"/>
    <w:rsid w:val="0000048F"/>
    <w:rsid w:val="000372FB"/>
    <w:rsid w:val="00047EDE"/>
    <w:rsid w:val="000501F0"/>
    <w:rsid w:val="00060B29"/>
    <w:rsid w:val="000A7025"/>
    <w:rsid w:val="000C2958"/>
    <w:rsid w:val="000E668E"/>
    <w:rsid w:val="001000D8"/>
    <w:rsid w:val="001209A3"/>
    <w:rsid w:val="001434B1"/>
    <w:rsid w:val="00147F77"/>
    <w:rsid w:val="00150EBE"/>
    <w:rsid w:val="001743D4"/>
    <w:rsid w:val="00181AD7"/>
    <w:rsid w:val="00182CB1"/>
    <w:rsid w:val="00183531"/>
    <w:rsid w:val="001925CA"/>
    <w:rsid w:val="001B08FA"/>
    <w:rsid w:val="001B30B1"/>
    <w:rsid w:val="001B6BFD"/>
    <w:rsid w:val="001C2021"/>
    <w:rsid w:val="001D47A7"/>
    <w:rsid w:val="001E5909"/>
    <w:rsid w:val="001F1836"/>
    <w:rsid w:val="002017DE"/>
    <w:rsid w:val="0020639F"/>
    <w:rsid w:val="0020664E"/>
    <w:rsid w:val="00213551"/>
    <w:rsid w:val="00227639"/>
    <w:rsid w:val="0023562C"/>
    <w:rsid w:val="0024639A"/>
    <w:rsid w:val="002468A8"/>
    <w:rsid w:val="00272CFD"/>
    <w:rsid w:val="00275A74"/>
    <w:rsid w:val="00277B66"/>
    <w:rsid w:val="002876AD"/>
    <w:rsid w:val="002A6C9C"/>
    <w:rsid w:val="002B2851"/>
    <w:rsid w:val="002C1F06"/>
    <w:rsid w:val="002F4C0F"/>
    <w:rsid w:val="00304A46"/>
    <w:rsid w:val="00317BCB"/>
    <w:rsid w:val="00325342"/>
    <w:rsid w:val="0034760D"/>
    <w:rsid w:val="00355564"/>
    <w:rsid w:val="00355804"/>
    <w:rsid w:val="00395B21"/>
    <w:rsid w:val="003A216D"/>
    <w:rsid w:val="003A4036"/>
    <w:rsid w:val="003C24CB"/>
    <w:rsid w:val="003C7DD0"/>
    <w:rsid w:val="003D1345"/>
    <w:rsid w:val="003D221E"/>
    <w:rsid w:val="003D5FD1"/>
    <w:rsid w:val="0044226D"/>
    <w:rsid w:val="00451D0F"/>
    <w:rsid w:val="00456AB4"/>
    <w:rsid w:val="00466B34"/>
    <w:rsid w:val="00466B9F"/>
    <w:rsid w:val="0049028E"/>
    <w:rsid w:val="00494EA7"/>
    <w:rsid w:val="004B2FD9"/>
    <w:rsid w:val="004C1630"/>
    <w:rsid w:val="004E30B8"/>
    <w:rsid w:val="004E69AB"/>
    <w:rsid w:val="004E7485"/>
    <w:rsid w:val="005013F6"/>
    <w:rsid w:val="00514992"/>
    <w:rsid w:val="005247F3"/>
    <w:rsid w:val="00564024"/>
    <w:rsid w:val="005930B5"/>
    <w:rsid w:val="005B1C24"/>
    <w:rsid w:val="005D02AA"/>
    <w:rsid w:val="006000E8"/>
    <w:rsid w:val="0062228F"/>
    <w:rsid w:val="00637C11"/>
    <w:rsid w:val="00646080"/>
    <w:rsid w:val="006542F8"/>
    <w:rsid w:val="00657086"/>
    <w:rsid w:val="006644CB"/>
    <w:rsid w:val="00687C8F"/>
    <w:rsid w:val="0069592E"/>
    <w:rsid w:val="00696F48"/>
    <w:rsid w:val="006B487B"/>
    <w:rsid w:val="006B6C96"/>
    <w:rsid w:val="006F4F7E"/>
    <w:rsid w:val="006F7D58"/>
    <w:rsid w:val="00705FDB"/>
    <w:rsid w:val="007209E6"/>
    <w:rsid w:val="0073435A"/>
    <w:rsid w:val="00744F07"/>
    <w:rsid w:val="007560DD"/>
    <w:rsid w:val="00767EA4"/>
    <w:rsid w:val="00771E38"/>
    <w:rsid w:val="007912AA"/>
    <w:rsid w:val="0079254A"/>
    <w:rsid w:val="007B0BCE"/>
    <w:rsid w:val="007C336C"/>
    <w:rsid w:val="007C4119"/>
    <w:rsid w:val="007E3CD3"/>
    <w:rsid w:val="007E591E"/>
    <w:rsid w:val="00812DDD"/>
    <w:rsid w:val="00824E4C"/>
    <w:rsid w:val="00854A98"/>
    <w:rsid w:val="00863D2D"/>
    <w:rsid w:val="0089437D"/>
    <w:rsid w:val="00894A7E"/>
    <w:rsid w:val="00896B12"/>
    <w:rsid w:val="008A026F"/>
    <w:rsid w:val="008F4937"/>
    <w:rsid w:val="009111D9"/>
    <w:rsid w:val="00935A36"/>
    <w:rsid w:val="009760E8"/>
    <w:rsid w:val="00993BB8"/>
    <w:rsid w:val="00995E51"/>
    <w:rsid w:val="009A0AAC"/>
    <w:rsid w:val="009A3B39"/>
    <w:rsid w:val="009C53C7"/>
    <w:rsid w:val="00A356D4"/>
    <w:rsid w:val="00A36F47"/>
    <w:rsid w:val="00A45C98"/>
    <w:rsid w:val="00A56484"/>
    <w:rsid w:val="00A75D6D"/>
    <w:rsid w:val="00A76F5E"/>
    <w:rsid w:val="00A97026"/>
    <w:rsid w:val="00AA48B4"/>
    <w:rsid w:val="00AA5661"/>
    <w:rsid w:val="00AB704C"/>
    <w:rsid w:val="00AC67BF"/>
    <w:rsid w:val="00AF34B0"/>
    <w:rsid w:val="00AF4CCE"/>
    <w:rsid w:val="00B35AB9"/>
    <w:rsid w:val="00B46752"/>
    <w:rsid w:val="00B60A56"/>
    <w:rsid w:val="00B74F91"/>
    <w:rsid w:val="00B822BF"/>
    <w:rsid w:val="00B8301D"/>
    <w:rsid w:val="00B90BF2"/>
    <w:rsid w:val="00BB77A8"/>
    <w:rsid w:val="00BD1302"/>
    <w:rsid w:val="00BD1727"/>
    <w:rsid w:val="00BF3B7E"/>
    <w:rsid w:val="00C07F21"/>
    <w:rsid w:val="00C31041"/>
    <w:rsid w:val="00C754FA"/>
    <w:rsid w:val="00C84864"/>
    <w:rsid w:val="00CC661E"/>
    <w:rsid w:val="00CD122B"/>
    <w:rsid w:val="00CD563F"/>
    <w:rsid w:val="00D20848"/>
    <w:rsid w:val="00D2248F"/>
    <w:rsid w:val="00D415F7"/>
    <w:rsid w:val="00D436A6"/>
    <w:rsid w:val="00D52F18"/>
    <w:rsid w:val="00D64E8F"/>
    <w:rsid w:val="00DA3704"/>
    <w:rsid w:val="00DE1E03"/>
    <w:rsid w:val="00E04A3A"/>
    <w:rsid w:val="00E15721"/>
    <w:rsid w:val="00E24BEC"/>
    <w:rsid w:val="00E51F9B"/>
    <w:rsid w:val="00E84A11"/>
    <w:rsid w:val="00E94F97"/>
    <w:rsid w:val="00EA20F4"/>
    <w:rsid w:val="00ED76FB"/>
    <w:rsid w:val="00EF6999"/>
    <w:rsid w:val="00F06649"/>
    <w:rsid w:val="00F23495"/>
    <w:rsid w:val="00F360B7"/>
    <w:rsid w:val="00F3670D"/>
    <w:rsid w:val="00F47181"/>
    <w:rsid w:val="00F51D55"/>
    <w:rsid w:val="00F82E88"/>
    <w:rsid w:val="00F95D60"/>
    <w:rsid w:val="00FA34B8"/>
    <w:rsid w:val="00FA6C39"/>
    <w:rsid w:val="00FB13ED"/>
    <w:rsid w:val="00FD5FF8"/>
    <w:rsid w:val="00FE2DEB"/>
    <w:rsid w:val="00FE6E2F"/>
    <w:rsid w:val="0CE62A07"/>
    <w:rsid w:val="32160F11"/>
    <w:rsid w:val="425164EF"/>
    <w:rsid w:val="456F59BD"/>
    <w:rsid w:val="4A06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EC526E-995D-4431-8BA3-6379041419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301</Words>
  <Characters>310</Characters>
  <Lines>2</Lines>
  <Paragraphs>1</Paragraphs>
  <TotalTime>10</TotalTime>
  <ScaleCrop>false</ScaleCrop>
  <LinksUpToDate>false</LinksUpToDate>
  <CharactersWithSpaces>312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2025-09-22T06:39:00Z</dcterms:created>
  <dc:creator>支蕊</dc:creator>
  <cp:lastModifiedBy>喵小喵</cp:lastModifiedBy>
  <cp:lastPrinted>2025-09-01T01:42:00Z</cp:lastPrinted>
  <dcterms:modified xsi:type="dcterms:W3CDTF">2025-09-25T07:58:44Z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99CCA21AB089479DB2386DED6542B140</vt:lpwstr>
  </property>
</Properties>
</file>